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9F0" w:rsidRDefault="001F49F0" w:rsidP="001F49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E6375D">
        <w:rPr>
          <w:rFonts w:ascii="Times New Roman" w:hAnsi="Times New Roman" w:cs="Times New Roman"/>
          <w:b/>
          <w:sz w:val="24"/>
          <w:szCs w:val="24"/>
        </w:rPr>
        <w:t>ннотация к парциальной программе</w:t>
      </w:r>
      <w:r w:rsidRPr="00E6375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F49F0" w:rsidRPr="00E6375D" w:rsidRDefault="001F49F0" w:rsidP="001F49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75D">
        <w:rPr>
          <w:rFonts w:ascii="Times New Roman" w:hAnsi="Times New Roman" w:cs="Times New Roman"/>
          <w:sz w:val="24"/>
          <w:szCs w:val="24"/>
        </w:rPr>
        <w:t xml:space="preserve">«Физическое развитие детей в возрасте 3 – 7 </w:t>
      </w:r>
      <w:proofErr w:type="gramStart"/>
      <w:r w:rsidRPr="00E6375D">
        <w:rPr>
          <w:rFonts w:ascii="Times New Roman" w:hAnsi="Times New Roman" w:cs="Times New Roman"/>
          <w:sz w:val="24"/>
          <w:szCs w:val="24"/>
        </w:rPr>
        <w:t>лет»  (</w:t>
      </w:r>
      <w:proofErr w:type="gramEnd"/>
      <w:r w:rsidRPr="00E6375D">
        <w:rPr>
          <w:rFonts w:ascii="Times New Roman" w:hAnsi="Times New Roman" w:cs="Times New Roman"/>
          <w:sz w:val="24"/>
          <w:szCs w:val="24"/>
        </w:rPr>
        <w:t xml:space="preserve">составлена на основе Физическая культура в детском саду </w:t>
      </w:r>
      <w:proofErr w:type="spellStart"/>
      <w:r w:rsidRPr="00E6375D">
        <w:rPr>
          <w:rFonts w:ascii="Times New Roman" w:hAnsi="Times New Roman" w:cs="Times New Roman"/>
          <w:sz w:val="24"/>
          <w:szCs w:val="24"/>
        </w:rPr>
        <w:t>Л.И.Пензулаева</w:t>
      </w:r>
      <w:proofErr w:type="spellEnd"/>
      <w:r w:rsidRPr="00E6375D">
        <w:rPr>
          <w:rFonts w:ascii="Times New Roman" w:hAnsi="Times New Roman" w:cs="Times New Roman"/>
          <w:sz w:val="24"/>
          <w:szCs w:val="24"/>
        </w:rPr>
        <w:t xml:space="preserve"> с учетом Основной </w:t>
      </w:r>
      <w:proofErr w:type="spellStart"/>
      <w:r w:rsidRPr="00E6375D">
        <w:rPr>
          <w:rFonts w:ascii="Times New Roman" w:hAnsi="Times New Roman" w:cs="Times New Roman"/>
          <w:sz w:val="24"/>
          <w:szCs w:val="24"/>
        </w:rPr>
        <w:t>общеообразовательной</w:t>
      </w:r>
      <w:proofErr w:type="spellEnd"/>
      <w:r w:rsidRPr="00E6375D">
        <w:rPr>
          <w:rFonts w:ascii="Times New Roman" w:hAnsi="Times New Roman" w:cs="Times New Roman"/>
          <w:sz w:val="24"/>
          <w:szCs w:val="24"/>
        </w:rPr>
        <w:t xml:space="preserve"> программы дошкольного образования «От рождения до школы» под ред. </w:t>
      </w:r>
      <w:proofErr w:type="spellStart"/>
      <w:r w:rsidRPr="00E6375D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E637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75D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E637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75D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Pr="00E6375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F49F0" w:rsidRPr="0078575F" w:rsidRDefault="001F49F0" w:rsidP="001F4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Целью программы является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всестороннее развитие психических и физических качеств в соответствии с возрастными и индивидуальными особенностями, обеспечение безопасности жизнедеятельности дошкольников.</w:t>
      </w:r>
    </w:p>
    <w:p w:rsidR="001F49F0" w:rsidRPr="006533A8" w:rsidRDefault="001F49F0" w:rsidP="001F4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1F49F0" w:rsidRPr="006533A8" w:rsidRDefault="001F49F0" w:rsidP="001F4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-Укреплять физическое и психическое здоровье детей, </w:t>
      </w:r>
      <w:r w:rsidRPr="006533A8">
        <w:rPr>
          <w:rFonts w:ascii="Times New Roman" w:eastAsia="Calibri" w:hAnsi="Times New Roman" w:cs="Times New Roman"/>
          <w:sz w:val="24"/>
          <w:szCs w:val="24"/>
        </w:rPr>
        <w:t xml:space="preserve">повышать умственную и физическую работоспособность, предупреждать утомление; </w:t>
      </w:r>
      <w:r w:rsidRPr="006533A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основы двигательной и гигиенической культуры;</w:t>
      </w:r>
    </w:p>
    <w:p w:rsidR="001F49F0" w:rsidRPr="006533A8" w:rsidRDefault="001F49F0" w:rsidP="001F49F0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3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533A8">
        <w:rPr>
          <w:rFonts w:ascii="Times New Roman" w:eastAsia="Calibri" w:hAnsi="Times New Roman" w:cs="Times New Roman"/>
          <w:sz w:val="24"/>
          <w:szCs w:val="24"/>
        </w:rPr>
        <w:t>Формировать у детей начальные представления о здоровом образе жизни;</w:t>
      </w:r>
    </w:p>
    <w:p w:rsidR="001F49F0" w:rsidRPr="006533A8" w:rsidRDefault="001F49F0" w:rsidP="001F49F0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3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533A8">
        <w:rPr>
          <w:rFonts w:ascii="Times New Roman" w:eastAsia="Calibri" w:hAnsi="Times New Roman" w:cs="Times New Roman"/>
          <w:sz w:val="24"/>
          <w:szCs w:val="24"/>
        </w:rPr>
        <w:t>Обеспечивать гармоничное физическое развитие, совершенствовать умения и навыки в основных видах движений, воспитывать красоту, грациозность, выразительность движений, формировать правильную осанку.</w:t>
      </w:r>
    </w:p>
    <w:p w:rsidR="001F49F0" w:rsidRPr="006533A8" w:rsidRDefault="001F49F0" w:rsidP="001F49F0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3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533A8">
        <w:rPr>
          <w:rFonts w:ascii="Times New Roman" w:eastAsia="Calibri" w:hAnsi="Times New Roman" w:cs="Times New Roman"/>
          <w:sz w:val="24"/>
          <w:szCs w:val="24"/>
        </w:rPr>
        <w:t>Формировать потребность в ежедневной двигательной деятельности. Развивать инициативу, самостоятельность и творчество в двигательной активности, способность к самоконтролю, самооценке при выполнении движений.</w:t>
      </w:r>
    </w:p>
    <w:p w:rsidR="001F49F0" w:rsidRPr="006533A8" w:rsidRDefault="001F49F0" w:rsidP="001F49F0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3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533A8">
        <w:rPr>
          <w:rFonts w:ascii="Times New Roman" w:eastAsia="Calibri" w:hAnsi="Times New Roman" w:cs="Times New Roman"/>
          <w:sz w:val="24"/>
          <w:szCs w:val="24"/>
        </w:rPr>
        <w:t>Развивать интерес к участию в подвижных и спортивных играх и физических упражнениях, активность в самостоятельной двигательной деятельности; интерес и любовь к спорту.</w:t>
      </w:r>
    </w:p>
    <w:p w:rsidR="001F49F0" w:rsidRPr="006533A8" w:rsidRDefault="001F49F0" w:rsidP="001F4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7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Программа предусматривает</w:t>
      </w:r>
      <w:r w:rsidRPr="00653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 программных образовательных задач в совместной деятельности взрослого и детей, самостоятельной деятельности детей, при проведении режимных моментов в соответствии со спецификой дошкольного образования.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адресована инструкторам по физическому воспитанию, педагогам дошкольных образовательных учреждений.</w:t>
      </w:r>
    </w:p>
    <w:p w:rsidR="004E1566" w:rsidRDefault="004E1566">
      <w:bookmarkStart w:id="0" w:name="_GoBack"/>
      <w:bookmarkEnd w:id="0"/>
    </w:p>
    <w:sectPr w:rsidR="004E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F0"/>
    <w:rsid w:val="001F49F0"/>
    <w:rsid w:val="004E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F2F1F-35AC-4E11-9E88-52BE2BFE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9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2017-07-07T01:16:00Z</dcterms:created>
  <dcterms:modified xsi:type="dcterms:W3CDTF">2017-07-07T01:16:00Z</dcterms:modified>
</cp:coreProperties>
</file>